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1F" w:rsidRPr="008C2359" w:rsidRDefault="0087051F" w:rsidP="00DB7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7859"/>
        <w:gridCol w:w="2410"/>
        <w:gridCol w:w="4834"/>
      </w:tblGrid>
      <w:tr w:rsidR="0087051F" w:rsidRPr="002661F6" w:rsidTr="002661F6">
        <w:tc>
          <w:tcPr>
            <w:tcW w:w="7859" w:type="dxa"/>
          </w:tcPr>
          <w:p w:rsidR="0087051F" w:rsidRPr="002661F6" w:rsidRDefault="0087051F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 xml:space="preserve">Информация представляется в бюджетное учреждение </w:t>
            </w:r>
          </w:p>
          <w:p w:rsidR="0087051F" w:rsidRPr="002661F6" w:rsidRDefault="0087051F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87051F" w:rsidRPr="002661F6" w:rsidRDefault="0087051F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>«Методический центр развития социального обслуживания», г. Сургут</w:t>
            </w:r>
          </w:p>
          <w:p w:rsidR="0087051F" w:rsidRPr="002661F6" w:rsidRDefault="0087051F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61F6">
              <w:rPr>
                <w:rFonts w:ascii="Times New Roman" w:hAnsi="Times New Roman"/>
                <w:sz w:val="24"/>
                <w:szCs w:val="24"/>
              </w:rPr>
              <w:t xml:space="preserve"> срок до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61F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661F6">
              <w:rPr>
                <w:rFonts w:ascii="Times New Roman" w:hAnsi="Times New Roman"/>
                <w:sz w:val="24"/>
                <w:szCs w:val="24"/>
              </w:rPr>
              <w:t xml:space="preserve">. на электронный адрес 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MO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surgut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266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51F" w:rsidRPr="002661F6" w:rsidRDefault="0087051F" w:rsidP="0026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266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(3462)32-45-84</w:t>
            </w:r>
          </w:p>
          <w:p w:rsidR="0087051F" w:rsidRPr="002661F6" w:rsidRDefault="0087051F" w:rsidP="00F1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51F" w:rsidRPr="002661F6" w:rsidRDefault="0087051F" w:rsidP="00F1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87051F" w:rsidRPr="002661F6" w:rsidRDefault="0087051F" w:rsidP="00F141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51F" w:rsidRPr="00A8553A" w:rsidRDefault="0087051F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553A">
        <w:rPr>
          <w:rFonts w:ascii="Arial" w:hAnsi="Arial" w:cs="Arial"/>
          <w:b/>
          <w:sz w:val="26"/>
          <w:szCs w:val="26"/>
        </w:rPr>
        <w:t>Акт оценки показателей качества работы</w:t>
      </w:r>
      <w:r w:rsidRPr="00A8553A">
        <w:rPr>
          <w:rFonts w:ascii="Arial" w:hAnsi="Arial" w:cs="Arial"/>
          <w:sz w:val="26"/>
          <w:szCs w:val="26"/>
        </w:rPr>
        <w:t xml:space="preserve"> </w:t>
      </w:r>
      <w:r w:rsidRPr="00A8553A">
        <w:rPr>
          <w:rFonts w:ascii="Arial" w:hAnsi="Arial" w:cs="Arial"/>
          <w:b/>
          <w:sz w:val="26"/>
          <w:szCs w:val="26"/>
        </w:rPr>
        <w:t>организации социального обслуживания</w:t>
      </w:r>
    </w:p>
    <w:p w:rsidR="0087051F" w:rsidRDefault="0087051F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553A">
        <w:rPr>
          <w:rFonts w:ascii="Arial" w:hAnsi="Arial" w:cs="Arial"/>
          <w:b/>
          <w:sz w:val="26"/>
          <w:szCs w:val="26"/>
        </w:rPr>
        <w:t>Ханты-Мансийского автономного округа – Югры</w:t>
      </w:r>
    </w:p>
    <w:p w:rsidR="0087051F" w:rsidRDefault="0087051F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7051F" w:rsidRPr="002661F6" w:rsidRDefault="0087051F" w:rsidP="00CD6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Наименование организации: </w:t>
      </w:r>
      <w:r w:rsidRPr="002661F6">
        <w:rPr>
          <w:rFonts w:ascii="Times New Roman" w:hAnsi="Times New Roman"/>
          <w:sz w:val="26"/>
          <w:szCs w:val="26"/>
          <w:u w:val="single"/>
        </w:rPr>
        <w:t>бюджетное учреждение Ханты-Мансийского автономного округа – Югры «Центр социального обслуживания населения «На Калинке»</w:t>
      </w:r>
      <w:r w:rsidRPr="002661F6">
        <w:rPr>
          <w:rFonts w:ascii="Times New Roman" w:hAnsi="Times New Roman"/>
          <w:sz w:val="26"/>
          <w:szCs w:val="26"/>
        </w:rPr>
        <w:t xml:space="preserve"> </w:t>
      </w:r>
    </w:p>
    <w:p w:rsidR="0087051F" w:rsidRPr="002661F6" w:rsidRDefault="0087051F" w:rsidP="00CD6435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2661F6">
        <w:rPr>
          <w:sz w:val="26"/>
          <w:szCs w:val="26"/>
        </w:rPr>
        <w:t xml:space="preserve">Юридический адрес: </w:t>
      </w:r>
      <w:r w:rsidRPr="002661F6">
        <w:rPr>
          <w:sz w:val="26"/>
          <w:szCs w:val="26"/>
          <w:u w:val="single"/>
        </w:rPr>
        <w:t xml:space="preserve">Российская Федерация, Ханты-Мансийский автономный округ – Югра, </w:t>
      </w:r>
      <w:smartTag w:uri="urn:schemas-microsoft-com:office:smarttags" w:element="metricconverter">
        <w:smartTagPr>
          <w:attr w:name="ProductID" w:val="628433, г"/>
        </w:smartTagPr>
        <w:r w:rsidRPr="002661F6">
          <w:rPr>
            <w:sz w:val="26"/>
            <w:szCs w:val="26"/>
            <w:u w:val="single"/>
          </w:rPr>
          <w:t>628433, г</w:t>
        </w:r>
      </w:smartTag>
      <w:r w:rsidRPr="002661F6">
        <w:rPr>
          <w:sz w:val="26"/>
          <w:szCs w:val="26"/>
          <w:u w:val="single"/>
        </w:rPr>
        <w:t>. Сургут, ул. Еловая, 8.</w:t>
      </w:r>
    </w:p>
    <w:p w:rsidR="0087051F" w:rsidRPr="002661F6" w:rsidRDefault="0087051F" w:rsidP="00CD6435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2661F6">
        <w:rPr>
          <w:sz w:val="26"/>
          <w:szCs w:val="26"/>
        </w:rPr>
        <w:t xml:space="preserve">Фактический адрес: </w:t>
      </w:r>
      <w:r w:rsidRPr="002661F6">
        <w:rPr>
          <w:sz w:val="26"/>
          <w:szCs w:val="26"/>
          <w:u w:val="single"/>
        </w:rPr>
        <w:t xml:space="preserve"> Российская Федерация, Ханты-Мансийский автономный округ – Югра, </w:t>
      </w:r>
      <w:smartTag w:uri="urn:schemas-microsoft-com:office:smarttags" w:element="metricconverter">
        <w:smartTagPr>
          <w:attr w:name="ProductID" w:val="628433, г"/>
        </w:smartTagPr>
        <w:r w:rsidRPr="002661F6">
          <w:rPr>
            <w:sz w:val="26"/>
            <w:szCs w:val="26"/>
            <w:u w:val="single"/>
          </w:rPr>
          <w:t>628433, г</w:t>
        </w:r>
      </w:smartTag>
      <w:r w:rsidRPr="002661F6">
        <w:rPr>
          <w:sz w:val="26"/>
          <w:szCs w:val="26"/>
          <w:u w:val="single"/>
        </w:rPr>
        <w:t>. Сургут, ул. Еловая, 8.</w:t>
      </w:r>
    </w:p>
    <w:p w:rsidR="0087051F" w:rsidRPr="002661F6" w:rsidRDefault="0087051F" w:rsidP="00CD6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Ф. И. О. руководителя: </w:t>
      </w:r>
      <w:r w:rsidRPr="002661F6">
        <w:rPr>
          <w:rFonts w:ascii="Times New Roman" w:hAnsi="Times New Roman"/>
          <w:sz w:val="26"/>
          <w:szCs w:val="26"/>
          <w:u w:val="single"/>
        </w:rPr>
        <w:t>Лепина Наталья Владимировна</w:t>
      </w:r>
    </w:p>
    <w:p w:rsidR="0087051F" w:rsidRPr="002661F6" w:rsidRDefault="0087051F" w:rsidP="00CD64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Контактный телефон: </w:t>
      </w:r>
      <w:r w:rsidRPr="002661F6">
        <w:rPr>
          <w:rFonts w:ascii="Times New Roman" w:hAnsi="Times New Roman"/>
          <w:sz w:val="26"/>
          <w:szCs w:val="26"/>
          <w:u w:val="single"/>
        </w:rPr>
        <w:t>тел./факс: 3462 (51-88-00, 51-88-01)</w:t>
      </w:r>
    </w:p>
    <w:p w:rsidR="0087051F" w:rsidRPr="00CD6435" w:rsidRDefault="0087051F" w:rsidP="00CD64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1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6191"/>
        <w:gridCol w:w="2719"/>
        <w:gridCol w:w="1100"/>
        <w:gridCol w:w="1320"/>
        <w:gridCol w:w="3630"/>
      </w:tblGrid>
      <w:tr w:rsidR="0087051F" w:rsidRPr="00FB4CAA" w:rsidTr="000D7F62">
        <w:trPr>
          <w:trHeight w:val="480"/>
        </w:trPr>
        <w:tc>
          <w:tcPr>
            <w:tcW w:w="550" w:type="dxa"/>
            <w:vAlign w:val="center"/>
          </w:tcPr>
          <w:p w:rsidR="0087051F" w:rsidRPr="00FB4CAA" w:rsidRDefault="0087051F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7051F" w:rsidRPr="00FB4CAA" w:rsidRDefault="0087051F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191" w:type="dxa"/>
            <w:vAlign w:val="center"/>
          </w:tcPr>
          <w:p w:rsidR="0087051F" w:rsidRPr="00FB4CAA" w:rsidRDefault="0087051F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719" w:type="dxa"/>
            <w:vAlign w:val="center"/>
          </w:tcPr>
          <w:p w:rsidR="0087051F" w:rsidRPr="00FB4CAA" w:rsidRDefault="0087051F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1100" w:type="dxa"/>
            <w:vAlign w:val="center"/>
          </w:tcPr>
          <w:p w:rsidR="0087051F" w:rsidRPr="00FB4CAA" w:rsidRDefault="0087051F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Максимальное значение показателя в баллах</w:t>
            </w:r>
          </w:p>
        </w:tc>
        <w:tc>
          <w:tcPr>
            <w:tcW w:w="1320" w:type="dxa"/>
            <w:vAlign w:val="center"/>
          </w:tcPr>
          <w:p w:rsidR="0087051F" w:rsidRPr="00FB4CAA" w:rsidRDefault="0087051F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Оценка независимого эксперта</w:t>
            </w:r>
          </w:p>
        </w:tc>
        <w:tc>
          <w:tcPr>
            <w:tcW w:w="3630" w:type="dxa"/>
            <w:vAlign w:val="center"/>
          </w:tcPr>
          <w:p w:rsidR="0087051F" w:rsidRPr="00FB4CAA" w:rsidRDefault="0087051F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Комментарии</w:t>
            </w:r>
          </w:p>
        </w:tc>
      </w:tr>
      <w:tr w:rsidR="0087051F" w:rsidRPr="00FB4CAA" w:rsidTr="00E61154">
        <w:tc>
          <w:tcPr>
            <w:tcW w:w="15510" w:type="dxa"/>
            <w:gridSpan w:val="6"/>
          </w:tcPr>
          <w:p w:rsidR="0087051F" w:rsidRPr="00FB4CAA" w:rsidRDefault="0087051F" w:rsidP="00983AF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87051F" w:rsidRPr="00FB4CAA" w:rsidTr="000D7F62">
        <w:trPr>
          <w:trHeight w:val="1281"/>
        </w:trPr>
        <w:tc>
          <w:tcPr>
            <w:tcW w:w="550" w:type="dxa"/>
          </w:tcPr>
          <w:p w:rsidR="0087051F" w:rsidRPr="00FB4CAA" w:rsidRDefault="0087051F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</w:tc>
        <w:tc>
          <w:tcPr>
            <w:tcW w:w="2719" w:type="dxa"/>
          </w:tcPr>
          <w:p w:rsidR="0087051F" w:rsidRPr="00FB4CAA" w:rsidRDefault="0087051F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1.1-1.3</w:t>
            </w:r>
          </w:p>
        </w:tc>
        <w:tc>
          <w:tcPr>
            <w:tcW w:w="1100" w:type="dxa"/>
          </w:tcPr>
          <w:p w:rsidR="0087051F" w:rsidRPr="00FB4CAA" w:rsidRDefault="0087051F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7051F" w:rsidRPr="004F2F47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2F47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363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(www.bus.gov.ru)  в сети «Интернет»</w:t>
            </w:r>
          </w:p>
        </w:tc>
        <w:tc>
          <w:tcPr>
            <w:tcW w:w="2719" w:type="dxa"/>
          </w:tcPr>
          <w:p w:rsidR="0087051F" w:rsidRPr="00FB4CAA" w:rsidRDefault="0087051F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Оценка на официальном сайте для размещения информации о государственных и муниципальных учреждениях (www.bus.gov.ru)  </w:t>
            </w:r>
          </w:p>
        </w:tc>
        <w:tc>
          <w:tcPr>
            <w:tcW w:w="1100" w:type="dxa"/>
          </w:tcPr>
          <w:p w:rsidR="0087051F" w:rsidRPr="00FB4CAA" w:rsidRDefault="0087051F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B4CAA">
              <w:rPr>
                <w:rFonts w:ascii="Times New Roman" w:hAnsi="Times New Roman" w:cs="Times New Roman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B4CAA">
                <w:rPr>
                  <w:rFonts w:ascii="Times New Roman" w:hAnsi="Times New Roman" w:cs="Times New Roman"/>
                </w:rPr>
                <w:t>2013 г</w:t>
              </w:r>
            </w:smartTag>
            <w:r w:rsidRPr="00FB4CAA">
              <w:rPr>
                <w:rFonts w:ascii="Times New Roman" w:hAnsi="Times New Roman" w:cs="Times New Roman"/>
              </w:rPr>
              <w:t>. № 442-ФЗ «Об основах социального обслуживания граждан в Российской Федерации</w:t>
            </w:r>
            <w:r w:rsidRPr="00FB4CA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719" w:type="dxa"/>
          </w:tcPr>
          <w:p w:rsidR="0087051F" w:rsidRPr="00FB4CAA" w:rsidRDefault="0087051F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из Рабочей карты № 1 </w:t>
            </w:r>
          </w:p>
          <w:p w:rsidR="0087051F" w:rsidRPr="00FB4CAA" w:rsidRDefault="0087051F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на сайте не доступна для инвалидов по зрению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2719" w:type="dxa"/>
          </w:tcPr>
          <w:p w:rsidR="0087051F" w:rsidRPr="00FB4CAA" w:rsidRDefault="0087051F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из Рабочей карты № 2</w:t>
            </w:r>
          </w:p>
          <w:p w:rsidR="0087051F" w:rsidRPr="00FB4CAA" w:rsidRDefault="0087051F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2719" w:type="dxa"/>
          </w:tcPr>
          <w:p w:rsidR="0087051F" w:rsidRPr="00FB4CAA" w:rsidRDefault="0087051F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87051F" w:rsidRPr="00FB4CAA" w:rsidRDefault="0087051F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87051F" w:rsidRPr="00FB4CAA" w:rsidRDefault="0087051F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версия официального сайта организации для инвалидов по зрению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719" w:type="dxa"/>
          </w:tcPr>
          <w:p w:rsidR="0087051F" w:rsidRPr="00FB4CAA" w:rsidRDefault="0087051F" w:rsidP="0021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3.1-3.2</w:t>
            </w:r>
          </w:p>
        </w:tc>
        <w:tc>
          <w:tcPr>
            <w:tcW w:w="1100" w:type="dxa"/>
          </w:tcPr>
          <w:p w:rsidR="0087051F" w:rsidRPr="00FB4CAA" w:rsidRDefault="0087051F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87051F" w:rsidRPr="00FB4CAA" w:rsidRDefault="0087051F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87051F" w:rsidRPr="00FB4CAA" w:rsidRDefault="0087051F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719" w:type="dxa"/>
          </w:tcPr>
          <w:p w:rsidR="0087051F" w:rsidRPr="00FB4CAA" w:rsidRDefault="0087051F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4.1-4.2</w:t>
            </w:r>
          </w:p>
        </w:tc>
        <w:tc>
          <w:tcPr>
            <w:tcW w:w="1100" w:type="dxa"/>
          </w:tcPr>
          <w:p w:rsidR="0087051F" w:rsidRPr="00FB4CAA" w:rsidRDefault="0087051F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719" w:type="dxa"/>
          </w:tcPr>
          <w:p w:rsidR="0087051F" w:rsidRPr="00FB4CAA" w:rsidRDefault="0087051F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П1</w:t>
            </w:r>
          </w:p>
          <w:p w:rsidR="0087051F" w:rsidRPr="00FB4CAA" w:rsidRDefault="0087051F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 из Рабочей карты № 3</w:t>
            </w:r>
          </w:p>
          <w:p w:rsidR="0087051F" w:rsidRPr="00FB4CAA" w:rsidRDefault="0087051F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87051F" w:rsidRPr="00FB4CAA" w:rsidRDefault="0087051F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2719" w:type="dxa"/>
          </w:tcPr>
          <w:p w:rsidR="0087051F" w:rsidRPr="00FB4CAA" w:rsidRDefault="0087051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П2</w:t>
            </w:r>
          </w:p>
          <w:p w:rsidR="0087051F" w:rsidRPr="00FB4CAA" w:rsidRDefault="0087051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3</w:t>
            </w:r>
          </w:p>
          <w:p w:rsidR="0087051F" w:rsidRPr="00FB4CAA" w:rsidRDefault="0087051F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87051F" w:rsidRPr="00FB4CAA" w:rsidRDefault="0087051F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2719" w:type="dxa"/>
          </w:tcPr>
          <w:p w:rsidR="0087051F" w:rsidRPr="00FB4CAA" w:rsidRDefault="0087051F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5.1-5.3</w:t>
            </w:r>
          </w:p>
        </w:tc>
        <w:tc>
          <w:tcPr>
            <w:tcW w:w="1100" w:type="dxa"/>
          </w:tcPr>
          <w:p w:rsidR="0087051F" w:rsidRPr="00FB4CAA" w:rsidRDefault="0087051F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лично в организацию социального обслуживания 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87051F" w:rsidRPr="00FB4CAA" w:rsidRDefault="0087051F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ED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2719" w:type="dxa"/>
          </w:tcPr>
          <w:p w:rsidR="0087051F" w:rsidRPr="00FB4CAA" w:rsidRDefault="0087051F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6.1-6.3</w:t>
            </w:r>
          </w:p>
        </w:tc>
        <w:tc>
          <w:tcPr>
            <w:tcW w:w="1100" w:type="dxa"/>
          </w:tcPr>
          <w:p w:rsidR="0087051F" w:rsidRPr="00FB4CAA" w:rsidRDefault="0087051F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ED6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87051F" w:rsidRPr="00FB4CAA" w:rsidRDefault="0087051F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373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87051F" w:rsidRPr="00FB4CAA" w:rsidRDefault="0087051F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87051F" w:rsidRPr="00FB4CAA" w:rsidRDefault="0087051F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Информация находится в Порядках предоставления социальных услуг</w:t>
            </w:r>
          </w:p>
        </w:tc>
      </w:tr>
      <w:tr w:rsidR="0087051F" w:rsidRPr="00FB4CAA" w:rsidTr="000D7F62">
        <w:trPr>
          <w:trHeight w:val="964"/>
        </w:trPr>
        <w:tc>
          <w:tcPr>
            <w:tcW w:w="55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2719" w:type="dxa"/>
          </w:tcPr>
          <w:p w:rsidR="0087051F" w:rsidRPr="00FB4CAA" w:rsidRDefault="0087051F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87051F" w:rsidRPr="00FB4CAA" w:rsidRDefault="0087051F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87051F" w:rsidRPr="00FB4CAA" w:rsidRDefault="0087051F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3C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6191" w:type="dxa"/>
          </w:tcPr>
          <w:p w:rsidR="0087051F" w:rsidRPr="00FB4CAA" w:rsidRDefault="0087051F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337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(вопрос 1)</w:t>
            </w:r>
          </w:p>
        </w:tc>
        <w:tc>
          <w:tcPr>
            <w:tcW w:w="1100" w:type="dxa"/>
          </w:tcPr>
          <w:p w:rsidR="0087051F" w:rsidRPr="00FB4CAA" w:rsidRDefault="0087051F" w:rsidP="00464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Опрошено 235 из 276 получателей социальных услуг за 1 полугодие 2015 года, что составило 85 % от числа обслуженных </w:t>
            </w:r>
          </w:p>
        </w:tc>
      </w:tr>
      <w:tr w:rsidR="0087051F" w:rsidRPr="00FB4CAA" w:rsidTr="00E61154">
        <w:tc>
          <w:tcPr>
            <w:tcW w:w="15510" w:type="dxa"/>
            <w:gridSpan w:val="6"/>
          </w:tcPr>
          <w:p w:rsidR="0087051F" w:rsidRPr="00FB4CAA" w:rsidRDefault="0087051F" w:rsidP="00983A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Доступность условий беспрепятственного</w:t>
            </w:r>
            <w:r w:rsidRPr="00FB4CAA">
              <w:rPr>
                <w:rFonts w:ascii="Times New Roman" w:hAnsi="Times New Roman" w:cs="Times New Roman"/>
                <w:b/>
              </w:rPr>
              <w:t xml:space="preserve"> </w:t>
            </w:r>
            <w:r w:rsidRPr="00FB4CAA">
              <w:rPr>
                <w:rFonts w:ascii="Times New Roman" w:hAnsi="Times New Roman" w:cs="Times New Roman"/>
                <w:b/>
                <w:i/>
              </w:rPr>
              <w:t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</w:tcPr>
          <w:p w:rsidR="0087051F" w:rsidRPr="00FB4CAA" w:rsidRDefault="0087051F" w:rsidP="003371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</w:rPr>
              <w:t>Сумма значений показателей 1.1-1.4</w:t>
            </w:r>
          </w:p>
        </w:tc>
        <w:tc>
          <w:tcPr>
            <w:tcW w:w="1100" w:type="dxa"/>
          </w:tcPr>
          <w:p w:rsidR="0087051F" w:rsidRPr="00FB4CAA" w:rsidRDefault="0087051F" w:rsidP="00EA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2,533</w:t>
            </w:r>
          </w:p>
        </w:tc>
        <w:tc>
          <w:tcPr>
            <w:tcW w:w="363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91" w:type="dxa"/>
          </w:tcPr>
          <w:p w:rsidR="0087051F" w:rsidRPr="00FB4CAA" w:rsidRDefault="0087051F" w:rsidP="00983AF1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87051F" w:rsidRPr="00FB4CAA" w:rsidRDefault="0087051F" w:rsidP="00983A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87051F" w:rsidRPr="00FB4CAA" w:rsidRDefault="0087051F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 П 1.1</w:t>
            </w:r>
          </w:p>
          <w:p w:rsidR="0087051F" w:rsidRPr="00FB4CAA" w:rsidRDefault="0087051F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87051F" w:rsidRPr="00FB4CAA" w:rsidRDefault="0087051F" w:rsidP="00C9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7051F" w:rsidRPr="00FB4CAA" w:rsidRDefault="0087051F" w:rsidP="0022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051F" w:rsidRPr="00FB4CAA" w:rsidRDefault="0087051F" w:rsidP="00E61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 выполнены требования доступности для лиц с нарушением зрения  - отсутствует система тактильных и звуковых ориентиров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91" w:type="dxa"/>
          </w:tcPr>
          <w:p w:rsidR="0087051F" w:rsidRPr="00FB4CAA" w:rsidRDefault="0087051F" w:rsidP="00BF1C7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2719" w:type="dxa"/>
          </w:tcPr>
          <w:p w:rsidR="0087051F" w:rsidRPr="00FB4CAA" w:rsidRDefault="0087051F" w:rsidP="00FB5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 1.2</w:t>
            </w:r>
          </w:p>
          <w:p w:rsidR="0087051F" w:rsidRPr="00FB4CAA" w:rsidRDefault="0087051F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87051F" w:rsidRPr="00FB4CAA" w:rsidRDefault="0087051F" w:rsidP="00EA1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3630" w:type="dxa"/>
          </w:tcPr>
          <w:p w:rsidR="0087051F" w:rsidRPr="00FB4CAA" w:rsidRDefault="0087051F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Не выполнены требования доступности для лиц с нарушением зрения  - отсутствует система тактильных и звуковых ориентиров, отсутствует </w:t>
            </w:r>
            <w:r w:rsidRPr="00FB4CAA">
              <w:rPr>
                <w:rStyle w:val="11pt"/>
                <w:sz w:val="20"/>
                <w:szCs w:val="20"/>
              </w:rPr>
              <w:t>кнопка вызова помощника</w:t>
            </w:r>
            <w:r>
              <w:rPr>
                <w:rStyle w:val="11pt"/>
                <w:sz w:val="20"/>
                <w:szCs w:val="20"/>
              </w:rPr>
              <w:t>, пороги в дверных проемах привести в соответствие требованиям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2719" w:type="dxa"/>
          </w:tcPr>
          <w:p w:rsidR="0087051F" w:rsidRPr="00FB4CAA" w:rsidRDefault="0087051F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1.3 </w:t>
            </w:r>
          </w:p>
          <w:p w:rsidR="0087051F" w:rsidRPr="00FB4CAA" w:rsidRDefault="0087051F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87051F" w:rsidRPr="00FB4CAA" w:rsidRDefault="0087051F" w:rsidP="00EA16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87051F" w:rsidRPr="00FB4CAA" w:rsidRDefault="0087051F" w:rsidP="009A1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30" w:type="dxa"/>
          </w:tcPr>
          <w:p w:rsidR="0087051F" w:rsidRPr="00FB4CAA" w:rsidRDefault="0087051F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Style w:val="11pt"/>
                <w:sz w:val="20"/>
                <w:szCs w:val="20"/>
              </w:rPr>
              <w:t>Отсутствует</w:t>
            </w:r>
            <w:r>
              <w:rPr>
                <w:rStyle w:val="11pt"/>
                <w:sz w:val="20"/>
                <w:szCs w:val="20"/>
              </w:rPr>
              <w:t>: поручни в душевых,</w:t>
            </w:r>
            <w:r w:rsidRPr="00FB4CAA">
              <w:rPr>
                <w:rStyle w:val="11pt"/>
                <w:sz w:val="20"/>
                <w:szCs w:val="20"/>
              </w:rPr>
              <w:t xml:space="preserve"> специально оборудованная туалетная кабинка, обеспечивающая возможность пользования туалетом маломобильных </w:t>
            </w:r>
            <w:r>
              <w:rPr>
                <w:rStyle w:val="11pt"/>
                <w:sz w:val="20"/>
                <w:szCs w:val="20"/>
              </w:rPr>
              <w:t xml:space="preserve">граждан без помощи третьих лиц; 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2719" w:type="dxa"/>
            <w:vAlign w:val="center"/>
          </w:tcPr>
          <w:p w:rsidR="0087051F" w:rsidRPr="00FB4CAA" w:rsidRDefault="0087051F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Есть – 1,</w:t>
            </w:r>
          </w:p>
          <w:p w:rsidR="0087051F" w:rsidRPr="00FB4CAA" w:rsidRDefault="0087051F" w:rsidP="00EA1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нет – 0</w:t>
            </w: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0" w:type="dxa"/>
          </w:tcPr>
          <w:p w:rsidR="0087051F" w:rsidRPr="00FB4CAA" w:rsidRDefault="0087051F" w:rsidP="00AF5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  <w:r w:rsidRPr="00FB4CAA">
              <w:rPr>
                <w:rFonts w:ascii="Times New Roman" w:hAnsi="Times New Roman"/>
              </w:rPr>
              <w:t>видео, аудио информаторов для лиц с нарушением функций слуха и зрения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2)</w:t>
            </w:r>
          </w:p>
        </w:tc>
        <w:tc>
          <w:tcPr>
            <w:tcW w:w="1100" w:type="dxa"/>
          </w:tcPr>
          <w:p w:rsidR="0087051F" w:rsidRPr="00FB4CAA" w:rsidRDefault="0087051F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AF5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87051F" w:rsidRPr="00FB4CAA" w:rsidRDefault="0087051F" w:rsidP="00FA384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2719" w:type="dxa"/>
            <w:vAlign w:val="center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Есть – 1,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нет – 0</w:t>
            </w:r>
          </w:p>
        </w:tc>
        <w:tc>
          <w:tcPr>
            <w:tcW w:w="1100" w:type="dxa"/>
          </w:tcPr>
          <w:p w:rsidR="0087051F" w:rsidRPr="00FB4CAA" w:rsidRDefault="0087051F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2719" w:type="dxa"/>
          </w:tcPr>
          <w:p w:rsidR="0087051F" w:rsidRPr="00FB4CAA" w:rsidRDefault="0087051F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1 </w:t>
            </w:r>
          </w:p>
          <w:p w:rsidR="0087051F" w:rsidRPr="00FB4CAA" w:rsidRDefault="0087051F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87051F" w:rsidRPr="00FB4CAA" w:rsidRDefault="0087051F" w:rsidP="002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51F" w:rsidRPr="00FB4CAA" w:rsidRDefault="0087051F" w:rsidP="00EC2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0,964</w:t>
            </w:r>
          </w:p>
        </w:tc>
        <w:tc>
          <w:tcPr>
            <w:tcW w:w="3630" w:type="dxa"/>
          </w:tcPr>
          <w:p w:rsidR="0087051F" w:rsidRPr="00FB4CAA" w:rsidRDefault="0087051F" w:rsidP="00D47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87051F" w:rsidRPr="00FB4CAA" w:rsidRDefault="0087051F" w:rsidP="008003DE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3)</w:t>
            </w:r>
          </w:p>
        </w:tc>
        <w:tc>
          <w:tcPr>
            <w:tcW w:w="110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E61154">
        <w:tc>
          <w:tcPr>
            <w:tcW w:w="15510" w:type="dxa"/>
            <w:gridSpan w:val="6"/>
            <w:vAlign w:val="center"/>
          </w:tcPr>
          <w:p w:rsidR="0087051F" w:rsidRDefault="0087051F" w:rsidP="00517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051F" w:rsidRPr="00FB4CAA" w:rsidRDefault="0087051F" w:rsidP="00517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 xml:space="preserve">. Показатели, характеризующие время ожидания предоставления социальной услуги </w:t>
            </w:r>
            <w:r w:rsidRPr="00FB4CAA">
              <w:rPr>
                <w:rFonts w:ascii="Times New Roman" w:hAnsi="Times New Roman"/>
                <w:sz w:val="20"/>
                <w:szCs w:val="20"/>
              </w:rPr>
              <w:t>(кроме организаций стационарного типа – геронтологический центр, дом-интернат для престарелых и инвалидов, психоневрологический интернат)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87051F" w:rsidRPr="00FB4CAA" w:rsidRDefault="0087051F" w:rsidP="008003D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4)</w:t>
            </w:r>
          </w:p>
        </w:tc>
        <w:tc>
          <w:tcPr>
            <w:tcW w:w="1100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87051F" w:rsidRPr="00FB4CAA" w:rsidRDefault="0087051F" w:rsidP="00C1586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5)</w:t>
            </w:r>
          </w:p>
        </w:tc>
        <w:tc>
          <w:tcPr>
            <w:tcW w:w="1100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E61154">
        <w:trPr>
          <w:trHeight w:val="680"/>
        </w:trPr>
        <w:tc>
          <w:tcPr>
            <w:tcW w:w="15510" w:type="dxa"/>
            <w:gridSpan w:val="6"/>
          </w:tcPr>
          <w:p w:rsidR="0087051F" w:rsidRPr="00FB4CAA" w:rsidRDefault="0087051F" w:rsidP="00517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6)</w:t>
            </w:r>
          </w:p>
        </w:tc>
        <w:tc>
          <w:tcPr>
            <w:tcW w:w="1100" w:type="dxa"/>
          </w:tcPr>
          <w:p w:rsidR="0087051F" w:rsidRPr="00FB4CAA" w:rsidRDefault="0087051F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rPr>
          <w:trHeight w:val="886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87051F" w:rsidRPr="00FB4CAA" w:rsidRDefault="0087051F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7)</w:t>
            </w:r>
          </w:p>
        </w:tc>
        <w:tc>
          <w:tcPr>
            <w:tcW w:w="1100" w:type="dxa"/>
          </w:tcPr>
          <w:p w:rsidR="0087051F" w:rsidRPr="00FB4CAA" w:rsidRDefault="0087051F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E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87051F" w:rsidRPr="008003DE" w:rsidRDefault="0087051F" w:rsidP="008003D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719" w:type="dxa"/>
          </w:tcPr>
          <w:p w:rsidR="0087051F" w:rsidRPr="00FB4CAA" w:rsidRDefault="0087051F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2 </w:t>
            </w:r>
          </w:p>
          <w:p w:rsidR="0087051F" w:rsidRPr="00FB4CAA" w:rsidRDefault="0087051F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87051F" w:rsidRPr="00FB4CAA" w:rsidRDefault="0087051F" w:rsidP="00EA1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51F" w:rsidRPr="00FB4CAA" w:rsidRDefault="0087051F" w:rsidP="00E70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C65457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0,248</w:t>
            </w:r>
          </w:p>
        </w:tc>
        <w:tc>
          <w:tcPr>
            <w:tcW w:w="3630" w:type="dxa"/>
          </w:tcPr>
          <w:p w:rsidR="0087051F" w:rsidRPr="00BC45F6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87051F" w:rsidRPr="00FB4CAA" w:rsidTr="000D7F62">
        <w:trPr>
          <w:trHeight w:val="489"/>
        </w:trPr>
        <w:tc>
          <w:tcPr>
            <w:tcW w:w="15510" w:type="dxa"/>
            <w:gridSpan w:val="6"/>
            <w:vAlign w:val="center"/>
          </w:tcPr>
          <w:p w:rsidR="0087051F" w:rsidRPr="00FB4CAA" w:rsidRDefault="0087051F" w:rsidP="00517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87051F" w:rsidRPr="00FB4CAA" w:rsidRDefault="0087051F" w:rsidP="005173F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8)</w:t>
            </w:r>
          </w:p>
        </w:tc>
        <w:tc>
          <w:tcPr>
            <w:tcW w:w="1100" w:type="dxa"/>
          </w:tcPr>
          <w:p w:rsidR="0087051F" w:rsidRPr="00FB4CAA" w:rsidRDefault="0087051F" w:rsidP="00DF6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0,93</w:t>
            </w:r>
          </w:p>
        </w:tc>
        <w:tc>
          <w:tcPr>
            <w:tcW w:w="3630" w:type="dxa"/>
          </w:tcPr>
          <w:p w:rsidR="0087051F" w:rsidRPr="00FB4CAA" w:rsidRDefault="0087051F" w:rsidP="0077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87051F" w:rsidRPr="00FB4CAA" w:rsidRDefault="0087051F" w:rsidP="00EA2F80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719" w:type="dxa"/>
          </w:tcPr>
          <w:p w:rsidR="0087051F" w:rsidRPr="00FB4CAA" w:rsidRDefault="0087051F" w:rsidP="00337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Среднее арифметическое значений показателей 2.1-2.12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0,99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87051F" w:rsidRPr="00FB4CAA" w:rsidRDefault="0087051F" w:rsidP="0077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FC7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9)</w:t>
            </w:r>
          </w:p>
        </w:tc>
        <w:tc>
          <w:tcPr>
            <w:tcW w:w="1100" w:type="dxa"/>
          </w:tcPr>
          <w:p w:rsidR="0087051F" w:rsidRPr="00FB4CAA" w:rsidRDefault="0087051F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10)</w:t>
            </w:r>
          </w:p>
        </w:tc>
        <w:tc>
          <w:tcPr>
            <w:tcW w:w="1100" w:type="dxa"/>
          </w:tcPr>
          <w:p w:rsidR="0087051F" w:rsidRPr="00FB4CAA" w:rsidRDefault="0087051F" w:rsidP="003016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11)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12)</w:t>
            </w:r>
          </w:p>
        </w:tc>
        <w:tc>
          <w:tcPr>
            <w:tcW w:w="1100" w:type="dxa"/>
          </w:tcPr>
          <w:p w:rsidR="0087051F" w:rsidRPr="00FB4CAA" w:rsidRDefault="0087051F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857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13)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хранением личных вещей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14)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15)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16)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rPr>
          <w:trHeight w:val="850"/>
        </w:trPr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порядком оплаты  социальных услуг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17)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</w:tc>
        <w:tc>
          <w:tcPr>
            <w:tcW w:w="2719" w:type="dxa"/>
          </w:tcPr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18)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719" w:type="dxa"/>
          </w:tcPr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19)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4A0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2719" w:type="dxa"/>
          </w:tcPr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2B58B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20)</w:t>
            </w:r>
          </w:p>
        </w:tc>
        <w:tc>
          <w:tcPr>
            <w:tcW w:w="1100" w:type="dxa"/>
          </w:tcPr>
          <w:p w:rsidR="0087051F" w:rsidRPr="00FB4CAA" w:rsidRDefault="0087051F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2719" w:type="dxa"/>
          </w:tcPr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21)</w:t>
            </w:r>
          </w:p>
        </w:tc>
        <w:tc>
          <w:tcPr>
            <w:tcW w:w="1100" w:type="dxa"/>
          </w:tcPr>
          <w:p w:rsidR="0087051F" w:rsidRPr="00FB4CAA" w:rsidRDefault="0087051F" w:rsidP="00D9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2719" w:type="dxa"/>
          </w:tcPr>
          <w:p w:rsidR="0087051F" w:rsidRPr="00FB4CAA" w:rsidRDefault="0087051F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3 </w:t>
            </w:r>
          </w:p>
          <w:p w:rsidR="0087051F" w:rsidRPr="00FB4CAA" w:rsidRDefault="0087051F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87051F" w:rsidRPr="00FB4CAA" w:rsidRDefault="0087051F" w:rsidP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 нет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87051F" w:rsidRPr="00FB4CAA" w:rsidRDefault="0087051F" w:rsidP="00AE7CB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Количество обоснованных жалоб получателей социальных услуг на качество услуг, предоставленных организацией в отчетном периоде</w:t>
            </w:r>
          </w:p>
        </w:tc>
        <w:tc>
          <w:tcPr>
            <w:tcW w:w="2719" w:type="dxa"/>
          </w:tcPr>
          <w:p w:rsidR="0087051F" w:rsidRPr="00FB4CAA" w:rsidRDefault="0087051F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4 </w:t>
            </w:r>
          </w:p>
          <w:p w:rsidR="0087051F" w:rsidRPr="00FB4CAA" w:rsidRDefault="0087051F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87051F" w:rsidRPr="00FB4CAA" w:rsidRDefault="0087051F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7051F" w:rsidRPr="00FB4CAA" w:rsidRDefault="0087051F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 нет</w:t>
            </w:r>
          </w:p>
        </w:tc>
      </w:tr>
      <w:tr w:rsidR="0087051F" w:rsidRPr="00FB4CAA" w:rsidTr="000D7F62">
        <w:tc>
          <w:tcPr>
            <w:tcW w:w="550" w:type="dxa"/>
          </w:tcPr>
          <w:p w:rsidR="0087051F" w:rsidRPr="00FB4CAA" w:rsidRDefault="0087051F" w:rsidP="0017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1" w:type="dxa"/>
          </w:tcPr>
          <w:p w:rsidR="0087051F" w:rsidRPr="00FB4CAA" w:rsidRDefault="0087051F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</w:t>
            </w:r>
            <w:bookmarkStart w:id="0" w:name="_GoBack"/>
            <w:bookmarkEnd w:id="0"/>
            <w:r w:rsidRPr="00FB4CAA">
              <w:rPr>
                <w:rFonts w:ascii="Times New Roman" w:hAnsi="Times New Roman" w:cs="Times New Roman"/>
                <w:b/>
                <w:i/>
              </w:rPr>
              <w:t xml:space="preserve">вании, от общего числа опрошенных </w:t>
            </w:r>
          </w:p>
        </w:tc>
        <w:tc>
          <w:tcPr>
            <w:tcW w:w="2719" w:type="dxa"/>
          </w:tcPr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87051F" w:rsidRPr="00FB4CAA" w:rsidRDefault="0087051F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87051F" w:rsidRPr="00FB4CAA" w:rsidRDefault="0087051F" w:rsidP="002B5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22)</w:t>
            </w:r>
          </w:p>
        </w:tc>
        <w:tc>
          <w:tcPr>
            <w:tcW w:w="1100" w:type="dxa"/>
          </w:tcPr>
          <w:p w:rsidR="0087051F" w:rsidRPr="00FB4CAA" w:rsidRDefault="0087051F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87051F" w:rsidRPr="00FB4CAA" w:rsidRDefault="0087051F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</w:tbl>
    <w:p w:rsidR="0087051F" w:rsidRDefault="0087051F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051F" w:rsidRPr="00F971F4" w:rsidRDefault="0087051F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1F4">
        <w:rPr>
          <w:rFonts w:ascii="Times New Roman" w:hAnsi="Times New Roman"/>
          <w:b/>
          <w:sz w:val="28"/>
          <w:szCs w:val="28"/>
        </w:rPr>
        <w:t>Предложения по улучшению качества работы организации:</w:t>
      </w:r>
    </w:p>
    <w:p w:rsidR="0087051F" w:rsidRPr="00034366" w:rsidRDefault="0087051F" w:rsidP="00D47D51">
      <w:pPr>
        <w:pStyle w:val="Style18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38"/>
        </w:rPr>
      </w:pPr>
      <w:r>
        <w:rPr>
          <w:rStyle w:val="FontStyle38"/>
        </w:rPr>
        <w:t>Разработать альтернативную версию официального сайта учреждения для инвалидов по зрению.</w:t>
      </w:r>
      <w:r w:rsidRPr="00034366">
        <w:rPr>
          <w:rStyle w:val="FontStyle38"/>
        </w:rPr>
        <w:t>.</w:t>
      </w:r>
    </w:p>
    <w:p w:rsidR="0087051F" w:rsidRPr="00034366" w:rsidRDefault="0087051F" w:rsidP="00FB4CAA">
      <w:pPr>
        <w:pStyle w:val="Style18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38"/>
        </w:rPr>
      </w:pPr>
      <w:r w:rsidRPr="00034366">
        <w:rPr>
          <w:rStyle w:val="FontStyle38"/>
        </w:rPr>
        <w:t>Обеспечить условия беспрепятственного доступа к объектам и услугам в учреждении для инвалидов (в том числе детей-инвалидов) и других маломобильных групп получателей социальных услуг:</w:t>
      </w:r>
    </w:p>
    <w:p w:rsidR="0087051F" w:rsidRPr="00034366" w:rsidRDefault="0087051F" w:rsidP="00FB4CAA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FontStyle38"/>
        </w:rPr>
        <w:t>разместить систему т</w:t>
      </w:r>
      <w:r>
        <w:rPr>
          <w:rStyle w:val="FontStyle38"/>
        </w:rPr>
        <w:t xml:space="preserve">актильных и звуковых </w:t>
      </w:r>
      <w:r w:rsidRPr="00034366">
        <w:rPr>
          <w:rStyle w:val="FontStyle38"/>
        </w:rPr>
        <w:t xml:space="preserve"> ориентиров; </w:t>
      </w:r>
    </w:p>
    <w:p w:rsidR="0087051F" w:rsidRPr="00034366" w:rsidRDefault="0087051F" w:rsidP="00FB4CAA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11pt"/>
          <w:sz w:val="24"/>
          <w:szCs w:val="24"/>
        </w:rPr>
        <w:t>оборудовать  туалетную  кабинку, обеспечивающую возможность пользования туалетом маломобильных граждан без помощи третьих лиц (1 этаж здания);</w:t>
      </w:r>
    </w:p>
    <w:p w:rsidR="0087051F" w:rsidRPr="00034366" w:rsidRDefault="0087051F" w:rsidP="00FB4CAA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FontStyle38"/>
        </w:rPr>
        <w:t>оборудовать туалетные комнаты кнопкой вызова помощника, (второе отделение социальной реабилитации),</w:t>
      </w:r>
    </w:p>
    <w:p w:rsidR="0087051F" w:rsidRPr="00034366" w:rsidRDefault="0087051F" w:rsidP="00D47D51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11pt"/>
          <w:sz w:val="24"/>
          <w:szCs w:val="24"/>
        </w:rPr>
        <w:t>приспособить  душевые комнаты для разных категорий получателей социальных услуг (дети-инвалиды): поручни на стенах, низкий поддон (второе отделение социальной реабилитации);</w:t>
      </w:r>
    </w:p>
    <w:p w:rsidR="0087051F" w:rsidRDefault="0087051F" w:rsidP="00FB4CAA">
      <w:pPr>
        <w:pStyle w:val="Style2"/>
        <w:widowControl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38"/>
        </w:rPr>
      </w:pPr>
      <w:r w:rsidRPr="00034366">
        <w:rPr>
          <w:rStyle w:val="FontStyle38"/>
        </w:rPr>
        <w:t>разместить в помещениях организации социального обслуживания видео, аудио информаторы для лиц с нарушением функций слуха и зрения.</w:t>
      </w:r>
    </w:p>
    <w:p w:rsidR="0087051F" w:rsidRDefault="0087051F" w:rsidP="00FB4CAA">
      <w:pPr>
        <w:pStyle w:val="Style2"/>
        <w:widowControl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38"/>
        </w:rPr>
      </w:pPr>
      <w:r>
        <w:rPr>
          <w:rStyle w:val="FontStyle38"/>
        </w:rPr>
        <w:t>3. Провести мероприятия по улучшению оборудования для предоставления социальных услуг.</w:t>
      </w:r>
    </w:p>
    <w:p w:rsidR="0087051F" w:rsidRDefault="0087051F" w:rsidP="007A0216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7051F" w:rsidRDefault="0087051F" w:rsidP="004D14C0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D14C0">
        <w:rPr>
          <w:rFonts w:ascii="Times New Roman" w:hAnsi="Times New Roman"/>
          <w:b/>
          <w:sz w:val="28"/>
          <w:szCs w:val="28"/>
          <w:lang w:eastAsia="ru-RU"/>
        </w:rPr>
        <w:t>Члены экспертного совета: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7051F" w:rsidRPr="004D14C0" w:rsidRDefault="0087051F" w:rsidP="005C3518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F634A">
        <w:rPr>
          <w:rFonts w:ascii="Times New Roman" w:hAnsi="Times New Roman"/>
          <w:sz w:val="24"/>
          <w:szCs w:val="24"/>
          <w:lang w:eastAsia="ru-RU"/>
        </w:rPr>
        <w:t>председатель Попечительского совета БУ ХМАО-Югры</w:t>
      </w:r>
    </w:p>
    <w:p w:rsidR="0087051F" w:rsidRPr="003F634A" w:rsidRDefault="0087051F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Божинов И.К.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14C0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D14C0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«Центр социального обслуживания населения «На Калинке» </w:t>
      </w:r>
    </w:p>
    <w:p w:rsidR="0087051F" w:rsidRPr="004D14C0" w:rsidRDefault="0087051F" w:rsidP="008D0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 w:rsidRPr="004D14C0">
        <w:rPr>
          <w:rFonts w:ascii="Times New Roman" w:hAnsi="Times New Roman"/>
          <w:sz w:val="20"/>
          <w:szCs w:val="20"/>
          <w:lang w:eastAsia="ru-RU"/>
        </w:rPr>
        <w:t>(должность, организация/общественное объединение и т.п.)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7051F" w:rsidRPr="004D14C0" w:rsidRDefault="0087051F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051F" w:rsidRPr="004D14C0" w:rsidRDefault="0087051F" w:rsidP="00A9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член</w:t>
      </w:r>
      <w:r w:rsidRPr="003F634A">
        <w:rPr>
          <w:rFonts w:ascii="Times New Roman" w:hAnsi="Times New Roman"/>
          <w:sz w:val="24"/>
          <w:szCs w:val="24"/>
          <w:lang w:eastAsia="ru-RU"/>
        </w:rPr>
        <w:t xml:space="preserve"> Попечительского совета БУ ХМАО-Югры</w:t>
      </w:r>
    </w:p>
    <w:p w:rsidR="0087051F" w:rsidRPr="003A5E38" w:rsidRDefault="0087051F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Саяпов И.Г.                             </w:t>
      </w:r>
      <w:r w:rsidRPr="003A5E38">
        <w:rPr>
          <w:rFonts w:ascii="Times New Roman" w:hAnsi="Times New Roman"/>
          <w:sz w:val="24"/>
          <w:szCs w:val="24"/>
          <w:lang w:eastAsia="ru-RU"/>
        </w:rPr>
        <w:tab/>
      </w:r>
      <w:r w:rsidRPr="003A5E38">
        <w:rPr>
          <w:rFonts w:ascii="Times New Roman" w:hAnsi="Times New Roman"/>
          <w:sz w:val="24"/>
          <w:szCs w:val="24"/>
          <w:lang w:eastAsia="ru-RU"/>
        </w:rPr>
        <w:tab/>
      </w:r>
      <w:r w:rsidRPr="004D14C0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D14C0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«Центр социального обслуживания населения «На Калинке»</w:t>
      </w:r>
    </w:p>
    <w:p w:rsidR="0087051F" w:rsidRPr="004D14C0" w:rsidRDefault="0087051F" w:rsidP="00D81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 w:rsidRPr="004D14C0">
        <w:rPr>
          <w:rFonts w:ascii="Times New Roman" w:hAnsi="Times New Roman"/>
          <w:sz w:val="20"/>
          <w:szCs w:val="20"/>
          <w:lang w:eastAsia="ru-RU"/>
        </w:rPr>
        <w:t>(должность, организация/общественное объединение и т.п.)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7051F" w:rsidRPr="004D14C0" w:rsidRDefault="0087051F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7051F" w:rsidRPr="004D14C0" w:rsidRDefault="0087051F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7051F" w:rsidRDefault="0087051F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051F" w:rsidRPr="004D14C0" w:rsidRDefault="0087051F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14C0">
        <w:rPr>
          <w:rFonts w:ascii="Times New Roman" w:hAnsi="Times New Roman"/>
          <w:b/>
          <w:sz w:val="24"/>
          <w:szCs w:val="24"/>
          <w:lang w:eastAsia="ru-RU"/>
        </w:rPr>
        <w:t>С актом оценки ознакомлен, копию акта получил:</w:t>
      </w:r>
    </w:p>
    <w:p w:rsidR="0087051F" w:rsidRPr="004D14C0" w:rsidRDefault="0087051F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910" w:type="dxa"/>
        <w:tblInd w:w="108" w:type="dxa"/>
        <w:tblLayout w:type="fixed"/>
        <w:tblLook w:val="01E0"/>
      </w:tblPr>
      <w:tblGrid>
        <w:gridCol w:w="5830"/>
        <w:gridCol w:w="8080"/>
      </w:tblGrid>
      <w:tr w:rsidR="0087051F" w:rsidRPr="004D14C0" w:rsidTr="00AB3F44">
        <w:tc>
          <w:tcPr>
            <w:tcW w:w="5830" w:type="dxa"/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социального обслуживания</w:t>
            </w:r>
          </w:p>
          <w:p w:rsidR="0087051F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3F634A">
              <w:rPr>
                <w:rFonts w:ascii="Times New Roman" w:hAnsi="Times New Roman"/>
                <w:sz w:val="24"/>
                <w:szCs w:val="24"/>
                <w:lang w:eastAsia="ru-RU"/>
              </w:rPr>
              <w:t>БУ ХМАО-Югры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3F44">
              <w:rPr>
                <w:rFonts w:ascii="Times New Roman" w:hAnsi="Times New Roman"/>
                <w:sz w:val="24"/>
                <w:szCs w:val="24"/>
                <w:lang w:eastAsia="ru-RU"/>
              </w:rPr>
              <w:t>«Центр социального</w:t>
            </w:r>
          </w:p>
          <w:p w:rsidR="0087051F" w:rsidRPr="00AB3F44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обслуживания населения «На Калинке»               </w:t>
            </w:r>
            <w:r w:rsidRPr="00AB3F44">
              <w:rPr>
                <w:rFonts w:ascii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8080" w:type="dxa"/>
            <w:vAlign w:val="bottom"/>
          </w:tcPr>
          <w:p w:rsidR="0087051F" w:rsidRPr="00D5563F" w:rsidRDefault="0087051F" w:rsidP="00D5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Н.В. Лепина                </w:t>
            </w:r>
            <w:r w:rsidRPr="00D5563F">
              <w:rPr>
                <w:rFonts w:ascii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</w:t>
            </w:r>
          </w:p>
        </w:tc>
      </w:tr>
    </w:tbl>
    <w:p w:rsidR="0087051F" w:rsidRPr="004D14C0" w:rsidRDefault="0087051F" w:rsidP="00D55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7051F" w:rsidRPr="004D14C0" w:rsidRDefault="0087051F" w:rsidP="004D14C0">
      <w:pPr>
        <w:widowControl w:val="0"/>
        <w:tabs>
          <w:tab w:val="left" w:pos="4253"/>
          <w:tab w:val="left" w:pos="8505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14C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21  </w:t>
      </w:r>
      <w:r w:rsidRPr="004D14C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августа   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15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51F" w:rsidRPr="004D14C0" w:rsidRDefault="0087051F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051F" w:rsidRPr="004D14C0" w:rsidRDefault="0087051F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14C0">
        <w:rPr>
          <w:rFonts w:ascii="Times New Roman" w:hAnsi="Times New Roman"/>
          <w:b/>
          <w:sz w:val="24"/>
          <w:szCs w:val="24"/>
          <w:lang w:eastAsia="ru-RU"/>
        </w:rPr>
        <w:t>Отметка об отказе в ознакомлении и подписи акта</w:t>
      </w:r>
      <w:r w:rsidRPr="004D14C0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2114" w:type="dxa"/>
        <w:tblInd w:w="108" w:type="dxa"/>
        <w:tblLayout w:type="fixed"/>
        <w:tblLook w:val="01E0"/>
      </w:tblPr>
      <w:tblGrid>
        <w:gridCol w:w="5877"/>
        <w:gridCol w:w="1560"/>
        <w:gridCol w:w="4677"/>
      </w:tblGrid>
      <w:tr w:rsidR="0087051F" w:rsidRPr="004D14C0" w:rsidTr="001830A8">
        <w:tc>
          <w:tcPr>
            <w:tcW w:w="5877" w:type="dxa"/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1F" w:rsidRPr="004D14C0" w:rsidTr="001830A8">
        <w:tc>
          <w:tcPr>
            <w:tcW w:w="5877" w:type="dxa"/>
            <w:tcBorders>
              <w:bottom w:val="single" w:sz="4" w:space="0" w:color="auto"/>
            </w:tcBorders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7051F" w:rsidRPr="004D14C0" w:rsidRDefault="0087051F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1F" w:rsidRPr="004D14C0" w:rsidTr="001830A8">
        <w:tc>
          <w:tcPr>
            <w:tcW w:w="5877" w:type="dxa"/>
            <w:tcBorders>
              <w:top w:val="single" w:sz="4" w:space="0" w:color="auto"/>
            </w:tcBorders>
          </w:tcPr>
          <w:p w:rsidR="0087051F" w:rsidRPr="004D14C0" w:rsidRDefault="0087051F" w:rsidP="0018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560" w:type="dxa"/>
            <w:vAlign w:val="bottom"/>
          </w:tcPr>
          <w:p w:rsidR="0087051F" w:rsidRPr="004D14C0" w:rsidRDefault="0087051F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7051F" w:rsidRPr="004D14C0" w:rsidRDefault="0087051F" w:rsidP="001830A8">
            <w:pPr>
              <w:widowControl w:val="0"/>
              <w:tabs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87051F" w:rsidRPr="004D14C0" w:rsidRDefault="0087051F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7051F" w:rsidRPr="004D14C0" w:rsidRDefault="0087051F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14C0">
        <w:rPr>
          <w:rFonts w:ascii="Times New Roman" w:hAnsi="Times New Roman"/>
          <w:sz w:val="24"/>
          <w:szCs w:val="24"/>
          <w:lang w:eastAsia="ru-RU"/>
        </w:rPr>
        <w:t>«____»______________20___</w:t>
      </w:r>
    </w:p>
    <w:sectPr w:rsidR="0087051F" w:rsidRPr="004D14C0" w:rsidSect="00D47D51">
      <w:footerReference w:type="default" r:id="rId7"/>
      <w:pgSz w:w="16838" w:h="11906" w:orient="landscape" w:code="9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1F" w:rsidRDefault="0087051F" w:rsidP="00A14BD0">
      <w:pPr>
        <w:spacing w:after="0" w:line="240" w:lineRule="auto"/>
      </w:pPr>
      <w:r>
        <w:separator/>
      </w:r>
    </w:p>
  </w:endnote>
  <w:endnote w:type="continuationSeparator" w:id="0">
    <w:p w:rsidR="0087051F" w:rsidRDefault="0087051F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1F" w:rsidRDefault="0087051F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87051F" w:rsidRDefault="00870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1F" w:rsidRDefault="0087051F" w:rsidP="00A14BD0">
      <w:pPr>
        <w:spacing w:after="0" w:line="240" w:lineRule="auto"/>
      </w:pPr>
      <w:r>
        <w:separator/>
      </w:r>
    </w:p>
  </w:footnote>
  <w:footnote w:type="continuationSeparator" w:id="0">
    <w:p w:rsidR="0087051F" w:rsidRDefault="0087051F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E1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B87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406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882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E2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C1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88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84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4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26C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421A1"/>
    <w:multiLevelType w:val="hybridMultilevel"/>
    <w:tmpl w:val="B22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19"/>
    <w:rsid w:val="00003AB3"/>
    <w:rsid w:val="0000638E"/>
    <w:rsid w:val="0001174E"/>
    <w:rsid w:val="00022B6E"/>
    <w:rsid w:val="0002776D"/>
    <w:rsid w:val="00034366"/>
    <w:rsid w:val="0004449C"/>
    <w:rsid w:val="00045998"/>
    <w:rsid w:val="0005517E"/>
    <w:rsid w:val="00065F3D"/>
    <w:rsid w:val="000807E5"/>
    <w:rsid w:val="00084A71"/>
    <w:rsid w:val="00085968"/>
    <w:rsid w:val="000902A6"/>
    <w:rsid w:val="00095E3F"/>
    <w:rsid w:val="000A3162"/>
    <w:rsid w:val="000A324B"/>
    <w:rsid w:val="000B27DD"/>
    <w:rsid w:val="000B37DB"/>
    <w:rsid w:val="000B79EF"/>
    <w:rsid w:val="000C0AED"/>
    <w:rsid w:val="000D3827"/>
    <w:rsid w:val="000D44F5"/>
    <w:rsid w:val="000D71C1"/>
    <w:rsid w:val="000D7F62"/>
    <w:rsid w:val="000E40A2"/>
    <w:rsid w:val="000E6AD0"/>
    <w:rsid w:val="000F08DC"/>
    <w:rsid w:val="00100164"/>
    <w:rsid w:val="001025E3"/>
    <w:rsid w:val="00104E65"/>
    <w:rsid w:val="00110075"/>
    <w:rsid w:val="0011700F"/>
    <w:rsid w:val="00117262"/>
    <w:rsid w:val="00124D05"/>
    <w:rsid w:val="00130A89"/>
    <w:rsid w:val="00131E5A"/>
    <w:rsid w:val="001367AA"/>
    <w:rsid w:val="0014278A"/>
    <w:rsid w:val="00146F7B"/>
    <w:rsid w:val="00150F12"/>
    <w:rsid w:val="00162E39"/>
    <w:rsid w:val="001649C9"/>
    <w:rsid w:val="00173B21"/>
    <w:rsid w:val="00176214"/>
    <w:rsid w:val="001830A8"/>
    <w:rsid w:val="00186BCF"/>
    <w:rsid w:val="00193206"/>
    <w:rsid w:val="001B1728"/>
    <w:rsid w:val="001B1A1A"/>
    <w:rsid w:val="001B372E"/>
    <w:rsid w:val="001B7BBF"/>
    <w:rsid w:val="001C19D9"/>
    <w:rsid w:val="001C6303"/>
    <w:rsid w:val="001C6549"/>
    <w:rsid w:val="001C7307"/>
    <w:rsid w:val="001D7A23"/>
    <w:rsid w:val="001F4C9B"/>
    <w:rsid w:val="00201FC8"/>
    <w:rsid w:val="0020214F"/>
    <w:rsid w:val="0020323C"/>
    <w:rsid w:val="00203889"/>
    <w:rsid w:val="002075D4"/>
    <w:rsid w:val="002139BB"/>
    <w:rsid w:val="00217962"/>
    <w:rsid w:val="00222601"/>
    <w:rsid w:val="00224223"/>
    <w:rsid w:val="00225DC1"/>
    <w:rsid w:val="0022627C"/>
    <w:rsid w:val="00230FDB"/>
    <w:rsid w:val="00261D69"/>
    <w:rsid w:val="002646AC"/>
    <w:rsid w:val="002661F6"/>
    <w:rsid w:val="0027171F"/>
    <w:rsid w:val="00280A0B"/>
    <w:rsid w:val="00284961"/>
    <w:rsid w:val="00284E80"/>
    <w:rsid w:val="002879AD"/>
    <w:rsid w:val="002A03F0"/>
    <w:rsid w:val="002A6E80"/>
    <w:rsid w:val="002A762C"/>
    <w:rsid w:val="002B4B5B"/>
    <w:rsid w:val="002B58B9"/>
    <w:rsid w:val="002C04C4"/>
    <w:rsid w:val="002C4D2E"/>
    <w:rsid w:val="002D3EA9"/>
    <w:rsid w:val="002D7D78"/>
    <w:rsid w:val="002E04AF"/>
    <w:rsid w:val="003016BD"/>
    <w:rsid w:val="00317053"/>
    <w:rsid w:val="00327238"/>
    <w:rsid w:val="003303BE"/>
    <w:rsid w:val="00333347"/>
    <w:rsid w:val="0033444D"/>
    <w:rsid w:val="00337132"/>
    <w:rsid w:val="00342BAE"/>
    <w:rsid w:val="00345E2B"/>
    <w:rsid w:val="00345E95"/>
    <w:rsid w:val="003478B0"/>
    <w:rsid w:val="00350436"/>
    <w:rsid w:val="00350567"/>
    <w:rsid w:val="00351F6A"/>
    <w:rsid w:val="00360594"/>
    <w:rsid w:val="003674E8"/>
    <w:rsid w:val="00373356"/>
    <w:rsid w:val="0037421D"/>
    <w:rsid w:val="00385354"/>
    <w:rsid w:val="00390CC3"/>
    <w:rsid w:val="0039584C"/>
    <w:rsid w:val="003964D9"/>
    <w:rsid w:val="00397D10"/>
    <w:rsid w:val="003A5E38"/>
    <w:rsid w:val="003A7461"/>
    <w:rsid w:val="003B0EEC"/>
    <w:rsid w:val="003B37E1"/>
    <w:rsid w:val="003B40DD"/>
    <w:rsid w:val="003C21FA"/>
    <w:rsid w:val="003C7DD3"/>
    <w:rsid w:val="003D0ADE"/>
    <w:rsid w:val="003D63B1"/>
    <w:rsid w:val="003F0D02"/>
    <w:rsid w:val="003F3339"/>
    <w:rsid w:val="003F4BD8"/>
    <w:rsid w:val="003F634A"/>
    <w:rsid w:val="003F65BE"/>
    <w:rsid w:val="00404986"/>
    <w:rsid w:val="004060F2"/>
    <w:rsid w:val="004067D5"/>
    <w:rsid w:val="00415F45"/>
    <w:rsid w:val="004223D1"/>
    <w:rsid w:val="00424C6B"/>
    <w:rsid w:val="004265DB"/>
    <w:rsid w:val="00431B5A"/>
    <w:rsid w:val="00432DB3"/>
    <w:rsid w:val="00433418"/>
    <w:rsid w:val="0043346D"/>
    <w:rsid w:val="0043742A"/>
    <w:rsid w:val="004461D0"/>
    <w:rsid w:val="00454881"/>
    <w:rsid w:val="00462757"/>
    <w:rsid w:val="004647A5"/>
    <w:rsid w:val="004652FC"/>
    <w:rsid w:val="00466169"/>
    <w:rsid w:val="00466FD8"/>
    <w:rsid w:val="00487846"/>
    <w:rsid w:val="004A0D9A"/>
    <w:rsid w:val="004A0E03"/>
    <w:rsid w:val="004B1111"/>
    <w:rsid w:val="004B1A2C"/>
    <w:rsid w:val="004B1AE5"/>
    <w:rsid w:val="004C07E4"/>
    <w:rsid w:val="004C0D5C"/>
    <w:rsid w:val="004D13B1"/>
    <w:rsid w:val="004D14C0"/>
    <w:rsid w:val="004E054F"/>
    <w:rsid w:val="004E162C"/>
    <w:rsid w:val="004E5996"/>
    <w:rsid w:val="004E6C69"/>
    <w:rsid w:val="004F2F47"/>
    <w:rsid w:val="004F40AD"/>
    <w:rsid w:val="005035FC"/>
    <w:rsid w:val="005064BD"/>
    <w:rsid w:val="00516C70"/>
    <w:rsid w:val="005173FE"/>
    <w:rsid w:val="0053064B"/>
    <w:rsid w:val="00534346"/>
    <w:rsid w:val="005367FE"/>
    <w:rsid w:val="00546C86"/>
    <w:rsid w:val="00547065"/>
    <w:rsid w:val="00551F32"/>
    <w:rsid w:val="005522C5"/>
    <w:rsid w:val="00552977"/>
    <w:rsid w:val="00553662"/>
    <w:rsid w:val="0056553A"/>
    <w:rsid w:val="0057314A"/>
    <w:rsid w:val="005770F2"/>
    <w:rsid w:val="00583682"/>
    <w:rsid w:val="005845B9"/>
    <w:rsid w:val="00584C78"/>
    <w:rsid w:val="005858D0"/>
    <w:rsid w:val="00586E14"/>
    <w:rsid w:val="00587998"/>
    <w:rsid w:val="00593827"/>
    <w:rsid w:val="0059771B"/>
    <w:rsid w:val="005B2D99"/>
    <w:rsid w:val="005B2DCE"/>
    <w:rsid w:val="005B347A"/>
    <w:rsid w:val="005B38C9"/>
    <w:rsid w:val="005C3518"/>
    <w:rsid w:val="005C6F14"/>
    <w:rsid w:val="005D01ED"/>
    <w:rsid w:val="005D5920"/>
    <w:rsid w:val="005E277E"/>
    <w:rsid w:val="005E43DA"/>
    <w:rsid w:val="005F37EB"/>
    <w:rsid w:val="005F6BC4"/>
    <w:rsid w:val="0060149B"/>
    <w:rsid w:val="00605CA9"/>
    <w:rsid w:val="0061062B"/>
    <w:rsid w:val="006111C8"/>
    <w:rsid w:val="00611C3B"/>
    <w:rsid w:val="00620171"/>
    <w:rsid w:val="00623065"/>
    <w:rsid w:val="006256BD"/>
    <w:rsid w:val="00635010"/>
    <w:rsid w:val="00635691"/>
    <w:rsid w:val="00643E41"/>
    <w:rsid w:val="00644766"/>
    <w:rsid w:val="006750E6"/>
    <w:rsid w:val="00677904"/>
    <w:rsid w:val="006803AC"/>
    <w:rsid w:val="00690877"/>
    <w:rsid w:val="00691BC1"/>
    <w:rsid w:val="00692070"/>
    <w:rsid w:val="006A1A96"/>
    <w:rsid w:val="006A2AFF"/>
    <w:rsid w:val="006A39E3"/>
    <w:rsid w:val="006A3E7F"/>
    <w:rsid w:val="006B0203"/>
    <w:rsid w:val="006B47F9"/>
    <w:rsid w:val="006C2DB1"/>
    <w:rsid w:val="006C7248"/>
    <w:rsid w:val="006E6BBA"/>
    <w:rsid w:val="006E71B9"/>
    <w:rsid w:val="006F3211"/>
    <w:rsid w:val="006F4B4E"/>
    <w:rsid w:val="006F58AA"/>
    <w:rsid w:val="007109B8"/>
    <w:rsid w:val="007154F9"/>
    <w:rsid w:val="007205B6"/>
    <w:rsid w:val="00722691"/>
    <w:rsid w:val="007240B8"/>
    <w:rsid w:val="00730BFE"/>
    <w:rsid w:val="00731E0A"/>
    <w:rsid w:val="007366A9"/>
    <w:rsid w:val="007417F8"/>
    <w:rsid w:val="00745CB5"/>
    <w:rsid w:val="00752A3D"/>
    <w:rsid w:val="00754011"/>
    <w:rsid w:val="007545A3"/>
    <w:rsid w:val="00774A0E"/>
    <w:rsid w:val="00777846"/>
    <w:rsid w:val="00787BF1"/>
    <w:rsid w:val="007A0216"/>
    <w:rsid w:val="007A1A85"/>
    <w:rsid w:val="007C1C15"/>
    <w:rsid w:val="007D2A14"/>
    <w:rsid w:val="007D6403"/>
    <w:rsid w:val="007E50A2"/>
    <w:rsid w:val="007E717B"/>
    <w:rsid w:val="007F15FD"/>
    <w:rsid w:val="008003DE"/>
    <w:rsid w:val="00803D6C"/>
    <w:rsid w:val="00805BC8"/>
    <w:rsid w:val="00815889"/>
    <w:rsid w:val="00825978"/>
    <w:rsid w:val="008319A6"/>
    <w:rsid w:val="00843392"/>
    <w:rsid w:val="00843CE5"/>
    <w:rsid w:val="00845FDA"/>
    <w:rsid w:val="00852520"/>
    <w:rsid w:val="00853B61"/>
    <w:rsid w:val="00857363"/>
    <w:rsid w:val="00862184"/>
    <w:rsid w:val="0087051F"/>
    <w:rsid w:val="008721D3"/>
    <w:rsid w:val="0087285D"/>
    <w:rsid w:val="0088355A"/>
    <w:rsid w:val="0088725B"/>
    <w:rsid w:val="008908F7"/>
    <w:rsid w:val="00894E87"/>
    <w:rsid w:val="00896A23"/>
    <w:rsid w:val="008A69D4"/>
    <w:rsid w:val="008B1A73"/>
    <w:rsid w:val="008B5135"/>
    <w:rsid w:val="008B5700"/>
    <w:rsid w:val="008B6C55"/>
    <w:rsid w:val="008C091D"/>
    <w:rsid w:val="008C2359"/>
    <w:rsid w:val="008C39DE"/>
    <w:rsid w:val="008C3E64"/>
    <w:rsid w:val="008D03F5"/>
    <w:rsid w:val="008D09E6"/>
    <w:rsid w:val="008E6D44"/>
    <w:rsid w:val="008F12EF"/>
    <w:rsid w:val="008F22CB"/>
    <w:rsid w:val="008F4A29"/>
    <w:rsid w:val="00901D2E"/>
    <w:rsid w:val="0091267E"/>
    <w:rsid w:val="00915291"/>
    <w:rsid w:val="009215AB"/>
    <w:rsid w:val="009277CD"/>
    <w:rsid w:val="00933610"/>
    <w:rsid w:val="0094055C"/>
    <w:rsid w:val="00941155"/>
    <w:rsid w:val="00943E71"/>
    <w:rsid w:val="00947C8F"/>
    <w:rsid w:val="00961C18"/>
    <w:rsid w:val="00962B76"/>
    <w:rsid w:val="00981A60"/>
    <w:rsid w:val="00983AF1"/>
    <w:rsid w:val="009851CA"/>
    <w:rsid w:val="00994DDD"/>
    <w:rsid w:val="009A0A6E"/>
    <w:rsid w:val="009A1C75"/>
    <w:rsid w:val="009A6784"/>
    <w:rsid w:val="009B479E"/>
    <w:rsid w:val="009C585C"/>
    <w:rsid w:val="009D23E2"/>
    <w:rsid w:val="009D5A20"/>
    <w:rsid w:val="009E3503"/>
    <w:rsid w:val="009E51A6"/>
    <w:rsid w:val="009F1729"/>
    <w:rsid w:val="009F2A0C"/>
    <w:rsid w:val="009F5F14"/>
    <w:rsid w:val="00A0095D"/>
    <w:rsid w:val="00A14391"/>
    <w:rsid w:val="00A145D5"/>
    <w:rsid w:val="00A14BD0"/>
    <w:rsid w:val="00A15A24"/>
    <w:rsid w:val="00A3703D"/>
    <w:rsid w:val="00A42A92"/>
    <w:rsid w:val="00A51260"/>
    <w:rsid w:val="00A57BFB"/>
    <w:rsid w:val="00A77F87"/>
    <w:rsid w:val="00A83AA8"/>
    <w:rsid w:val="00A8553A"/>
    <w:rsid w:val="00A91345"/>
    <w:rsid w:val="00AA0505"/>
    <w:rsid w:val="00AA473B"/>
    <w:rsid w:val="00AB0BF0"/>
    <w:rsid w:val="00AB2061"/>
    <w:rsid w:val="00AB3F44"/>
    <w:rsid w:val="00AB4030"/>
    <w:rsid w:val="00AC79F4"/>
    <w:rsid w:val="00AD10D4"/>
    <w:rsid w:val="00AD317F"/>
    <w:rsid w:val="00AD3EA7"/>
    <w:rsid w:val="00AD5D8F"/>
    <w:rsid w:val="00AD79AA"/>
    <w:rsid w:val="00AE0E1B"/>
    <w:rsid w:val="00AE7CB4"/>
    <w:rsid w:val="00AF047E"/>
    <w:rsid w:val="00AF44EF"/>
    <w:rsid w:val="00AF56CA"/>
    <w:rsid w:val="00AF5DBC"/>
    <w:rsid w:val="00B018C1"/>
    <w:rsid w:val="00B04E87"/>
    <w:rsid w:val="00B125BB"/>
    <w:rsid w:val="00B14BBD"/>
    <w:rsid w:val="00B42C07"/>
    <w:rsid w:val="00B44E7B"/>
    <w:rsid w:val="00B5281D"/>
    <w:rsid w:val="00B71814"/>
    <w:rsid w:val="00B85DB6"/>
    <w:rsid w:val="00B86E16"/>
    <w:rsid w:val="00B91C4C"/>
    <w:rsid w:val="00B9466B"/>
    <w:rsid w:val="00BB33A5"/>
    <w:rsid w:val="00BC0673"/>
    <w:rsid w:val="00BC2DB0"/>
    <w:rsid w:val="00BC45F6"/>
    <w:rsid w:val="00BD0D28"/>
    <w:rsid w:val="00BD26F2"/>
    <w:rsid w:val="00BE251A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F14"/>
    <w:rsid w:val="00C1586A"/>
    <w:rsid w:val="00C20EC3"/>
    <w:rsid w:val="00C22800"/>
    <w:rsid w:val="00C31B4B"/>
    <w:rsid w:val="00C37511"/>
    <w:rsid w:val="00C44356"/>
    <w:rsid w:val="00C47096"/>
    <w:rsid w:val="00C511C3"/>
    <w:rsid w:val="00C65457"/>
    <w:rsid w:val="00C738AE"/>
    <w:rsid w:val="00C838C9"/>
    <w:rsid w:val="00C91F7B"/>
    <w:rsid w:val="00C97991"/>
    <w:rsid w:val="00CB41E7"/>
    <w:rsid w:val="00CB4C7B"/>
    <w:rsid w:val="00CB7EEA"/>
    <w:rsid w:val="00CC2440"/>
    <w:rsid w:val="00CD6435"/>
    <w:rsid w:val="00CE4A74"/>
    <w:rsid w:val="00CF3764"/>
    <w:rsid w:val="00CF45D6"/>
    <w:rsid w:val="00D0157B"/>
    <w:rsid w:val="00D02DF4"/>
    <w:rsid w:val="00D06CB4"/>
    <w:rsid w:val="00D071C2"/>
    <w:rsid w:val="00D124C7"/>
    <w:rsid w:val="00D1429B"/>
    <w:rsid w:val="00D34011"/>
    <w:rsid w:val="00D37003"/>
    <w:rsid w:val="00D4039E"/>
    <w:rsid w:val="00D42302"/>
    <w:rsid w:val="00D45950"/>
    <w:rsid w:val="00D47229"/>
    <w:rsid w:val="00D478EC"/>
    <w:rsid w:val="00D47D51"/>
    <w:rsid w:val="00D5196F"/>
    <w:rsid w:val="00D5563F"/>
    <w:rsid w:val="00D57B07"/>
    <w:rsid w:val="00D60EE6"/>
    <w:rsid w:val="00D613A9"/>
    <w:rsid w:val="00D71388"/>
    <w:rsid w:val="00D7409E"/>
    <w:rsid w:val="00D81949"/>
    <w:rsid w:val="00D825DA"/>
    <w:rsid w:val="00D84080"/>
    <w:rsid w:val="00D85E68"/>
    <w:rsid w:val="00D9429A"/>
    <w:rsid w:val="00D96BED"/>
    <w:rsid w:val="00DB67A8"/>
    <w:rsid w:val="00DB6DF6"/>
    <w:rsid w:val="00DB7D25"/>
    <w:rsid w:val="00DD0AB7"/>
    <w:rsid w:val="00DD78E9"/>
    <w:rsid w:val="00DE24B6"/>
    <w:rsid w:val="00DF1CCC"/>
    <w:rsid w:val="00DF2976"/>
    <w:rsid w:val="00DF528C"/>
    <w:rsid w:val="00DF6B54"/>
    <w:rsid w:val="00E0171C"/>
    <w:rsid w:val="00E01C2E"/>
    <w:rsid w:val="00E2243A"/>
    <w:rsid w:val="00E30819"/>
    <w:rsid w:val="00E33D99"/>
    <w:rsid w:val="00E37607"/>
    <w:rsid w:val="00E46635"/>
    <w:rsid w:val="00E46AB9"/>
    <w:rsid w:val="00E54068"/>
    <w:rsid w:val="00E61154"/>
    <w:rsid w:val="00E617A1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F9B"/>
    <w:rsid w:val="00EA11C0"/>
    <w:rsid w:val="00EA1688"/>
    <w:rsid w:val="00EA2F80"/>
    <w:rsid w:val="00EA3DD1"/>
    <w:rsid w:val="00EC2746"/>
    <w:rsid w:val="00EC6DCF"/>
    <w:rsid w:val="00ED39C2"/>
    <w:rsid w:val="00ED6952"/>
    <w:rsid w:val="00ED6D42"/>
    <w:rsid w:val="00EF3DC3"/>
    <w:rsid w:val="00F0734B"/>
    <w:rsid w:val="00F11E4C"/>
    <w:rsid w:val="00F139BF"/>
    <w:rsid w:val="00F13B3B"/>
    <w:rsid w:val="00F141BC"/>
    <w:rsid w:val="00F2329F"/>
    <w:rsid w:val="00F31678"/>
    <w:rsid w:val="00F334F1"/>
    <w:rsid w:val="00F3775E"/>
    <w:rsid w:val="00F400E7"/>
    <w:rsid w:val="00F43745"/>
    <w:rsid w:val="00F44C86"/>
    <w:rsid w:val="00F4647B"/>
    <w:rsid w:val="00F50DC5"/>
    <w:rsid w:val="00F55D9B"/>
    <w:rsid w:val="00F666F2"/>
    <w:rsid w:val="00F840EC"/>
    <w:rsid w:val="00F84960"/>
    <w:rsid w:val="00F86F5B"/>
    <w:rsid w:val="00F971F4"/>
    <w:rsid w:val="00FA3844"/>
    <w:rsid w:val="00FA4503"/>
    <w:rsid w:val="00FB43FD"/>
    <w:rsid w:val="00FB4CAA"/>
    <w:rsid w:val="00FB518A"/>
    <w:rsid w:val="00FB7207"/>
    <w:rsid w:val="00FC740E"/>
    <w:rsid w:val="00FC7B4F"/>
    <w:rsid w:val="00FD2032"/>
    <w:rsid w:val="00FD3EA0"/>
    <w:rsid w:val="00FF3836"/>
    <w:rsid w:val="00FF6C85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081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081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308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0819"/>
    <w:pPr>
      <w:ind w:left="720"/>
      <w:contextualSpacing/>
    </w:pPr>
  </w:style>
  <w:style w:type="table" w:styleId="TableGrid">
    <w:name w:val="Table Grid"/>
    <w:basedOn w:val="TableNormal"/>
    <w:uiPriority w:val="99"/>
    <w:rsid w:val="006E71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B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BD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C7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CD64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basedOn w:val="DefaultParagraphFont"/>
    <w:uiPriority w:val="99"/>
    <w:rsid w:val="00E6115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Style2">
    <w:name w:val="Style2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1" w:lineRule="exact"/>
      <w:ind w:firstLine="11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FB4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829</TotalTime>
  <Pages>7</Pages>
  <Words>2456</Words>
  <Characters>14000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Клишева</cp:lastModifiedBy>
  <cp:revision>60</cp:revision>
  <cp:lastPrinted>2015-09-21T05:05:00Z</cp:lastPrinted>
  <dcterms:created xsi:type="dcterms:W3CDTF">2015-01-19T06:02:00Z</dcterms:created>
  <dcterms:modified xsi:type="dcterms:W3CDTF">2016-11-03T05:45:00Z</dcterms:modified>
</cp:coreProperties>
</file>